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58906288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589062881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53386342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533863422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E118DC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9D3236">
              <w:t>口腔・鼻腔内の喀痰吸引～在宅での実践のポイント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265C98" w:rsidRDefault="001314FD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90431856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690431856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55A2" w:rsidRPr="006F55A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 口腔・鼻腔内の喀痰吸引の技術</w:t>
            </w:r>
          </w:p>
          <w:p w:rsidR="00492337" w:rsidRPr="00265C98" w:rsidRDefault="001314FD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3639815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83639815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55A2" w:rsidRPr="006F55A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 口腔・鼻腔内の喀痰吸引に関するアセスメン</w:t>
            </w:r>
            <w:r w:rsidR="006F55A2" w:rsidRPr="006F55A2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ト</w:t>
            </w:r>
          </w:p>
          <w:p w:rsidR="00492337" w:rsidRPr="00265C98" w:rsidRDefault="001314FD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68382276" w:edGrp="everyone"/>
                <w:r w:rsidR="009911F2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368382276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55A2" w:rsidRPr="006F55A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 口腔・鼻腔内の喀痰吸引、</w:t>
            </w:r>
            <w:r w:rsidR="006F55A2" w:rsidRPr="006F55A2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病院と在宅でここが違う</w:t>
            </w:r>
          </w:p>
          <w:p w:rsidR="00492337" w:rsidRPr="00265C98" w:rsidRDefault="001314FD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82978267" w:edGrp="everyone"/>
                <w:r w:rsidR="002C4E60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782978267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55A2" w:rsidRPr="006F55A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 口腔・鼻腔内の喀痰吸引時の注意点</w:t>
            </w:r>
          </w:p>
          <w:p w:rsidR="00A02B8D" w:rsidRPr="00265C98" w:rsidRDefault="001314FD" w:rsidP="00265C98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48289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5384592" w:edGrp="everyone"/>
                <w:r w:rsidR="002C4E60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55384592"/>
              </w:sdtContent>
            </w:sdt>
            <w:r w:rsidR="002C4E60" w:rsidRPr="00265C9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6F55A2" w:rsidRPr="006F55A2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5. 口腔・鼻腔内の喀痰吸引時に生じうる</w:t>
            </w:r>
            <w:r w:rsidR="006F55A2" w:rsidRPr="006F55A2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トラブルへの対応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76038945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760389452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21091449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210914498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B6" w:rsidRDefault="00B814B6" w:rsidP="001E76C3">
      <w:r>
        <w:separator/>
      </w:r>
    </w:p>
  </w:endnote>
  <w:endnote w:type="continuationSeparator" w:id="0">
    <w:p w:rsidR="00B814B6" w:rsidRDefault="00B814B6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B6" w:rsidRDefault="00B814B6" w:rsidP="001E76C3">
      <w:r>
        <w:separator/>
      </w:r>
    </w:p>
  </w:footnote>
  <w:footnote w:type="continuationSeparator" w:id="0">
    <w:p w:rsidR="00B814B6" w:rsidRDefault="00B814B6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314F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6F55A2"/>
    <w:rsid w:val="00737D85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357CC"/>
    <w:rsid w:val="009911F2"/>
    <w:rsid w:val="009C3AD2"/>
    <w:rsid w:val="009D293E"/>
    <w:rsid w:val="00A02B8D"/>
    <w:rsid w:val="00A03B7A"/>
    <w:rsid w:val="00A37974"/>
    <w:rsid w:val="00A7191C"/>
    <w:rsid w:val="00A9583D"/>
    <w:rsid w:val="00AB34CC"/>
    <w:rsid w:val="00AF60ED"/>
    <w:rsid w:val="00B14952"/>
    <w:rsid w:val="00B1498B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118DC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B8D0-A48A-4F18-9C53-66C86DD7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</cp:revision>
  <cp:lastPrinted>2024-03-06T06:22:00Z</cp:lastPrinted>
  <dcterms:created xsi:type="dcterms:W3CDTF">2024-08-26T23:46:00Z</dcterms:created>
  <dcterms:modified xsi:type="dcterms:W3CDTF">2024-08-26T23:46:00Z</dcterms:modified>
</cp:coreProperties>
</file>